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09" w:rsidRPr="00615065" w:rsidRDefault="00102A09" w:rsidP="00102A09">
      <w:pPr>
        <w:rPr>
          <w:sz w:val="28"/>
          <w:szCs w:val="28"/>
        </w:rPr>
      </w:pPr>
      <w:r w:rsidRPr="00615065">
        <w:rPr>
          <w:sz w:val="28"/>
          <w:szCs w:val="28"/>
        </w:rPr>
        <w:t xml:space="preserve">       UBND HUYỆN NÚI THÀNH</w:t>
      </w:r>
    </w:p>
    <w:p w:rsidR="00102A09" w:rsidRPr="00615065" w:rsidRDefault="00102A09" w:rsidP="00102A09">
      <w:pPr>
        <w:rPr>
          <w:b/>
          <w:sz w:val="28"/>
          <w:szCs w:val="28"/>
        </w:rPr>
      </w:pPr>
      <w:r w:rsidRPr="00615065">
        <w:rPr>
          <w:b/>
          <w:sz w:val="28"/>
          <w:szCs w:val="28"/>
        </w:rPr>
        <w:t>TRƯỜNG THCS NGUYỄN KHUYẾN </w:t>
      </w:r>
    </w:p>
    <w:p w:rsidR="00102A09" w:rsidRPr="00615065" w:rsidRDefault="00102A09" w:rsidP="00102A09">
      <w:pPr>
        <w:rPr>
          <w:sz w:val="28"/>
          <w:szCs w:val="28"/>
        </w:rPr>
      </w:pPr>
      <w:r w:rsidRPr="0061506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D1DF4" wp14:editId="0872D18A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1629D2" w:rsidRPr="00615065" w:rsidRDefault="00D623C8" w:rsidP="00D623C8">
      <w:pPr>
        <w:pStyle w:val="NoSpacing"/>
        <w:jc w:val="center"/>
        <w:rPr>
          <w:rFonts w:cs="Times New Roman"/>
          <w:szCs w:val="28"/>
        </w:rPr>
      </w:pPr>
      <w:r w:rsidRPr="00615065">
        <w:rPr>
          <w:rFonts w:cs="Times New Roman"/>
          <w:b/>
          <w:szCs w:val="28"/>
        </w:rPr>
        <w:t>KHUNG MA TRẬN ĐỀ KIỂ</w:t>
      </w:r>
      <w:r w:rsidR="004D6CD7" w:rsidRPr="00615065">
        <w:rPr>
          <w:rFonts w:cs="Times New Roman"/>
          <w:b/>
          <w:szCs w:val="28"/>
        </w:rPr>
        <w:t>M TRA CUỐI</w:t>
      </w:r>
      <w:r w:rsidRPr="00615065">
        <w:rPr>
          <w:rFonts w:cs="Times New Roman"/>
          <w:b/>
          <w:szCs w:val="28"/>
        </w:rPr>
        <w:t xml:space="preserve"> KÌ I</w:t>
      </w:r>
      <w:r w:rsidR="00096718" w:rsidRPr="00615065">
        <w:rPr>
          <w:rFonts w:cs="Times New Roman"/>
          <w:b/>
          <w:szCs w:val="28"/>
        </w:rPr>
        <w:t>I</w:t>
      </w:r>
      <w:r w:rsidR="00A57844" w:rsidRPr="00615065">
        <w:rPr>
          <w:rFonts w:cs="Times New Roman"/>
          <w:b/>
          <w:szCs w:val="28"/>
        </w:rPr>
        <w:t xml:space="preserve"> - NĂM HỌC 2023-2024</w:t>
      </w:r>
    </w:p>
    <w:p w:rsidR="00D623C8" w:rsidRPr="00615065" w:rsidRDefault="00D623C8" w:rsidP="00D623C8">
      <w:pPr>
        <w:pStyle w:val="NoSpacing"/>
        <w:jc w:val="center"/>
        <w:rPr>
          <w:rFonts w:cs="Times New Roman"/>
          <w:b/>
          <w:szCs w:val="28"/>
        </w:rPr>
      </w:pPr>
      <w:r w:rsidRPr="00615065">
        <w:rPr>
          <w:rFonts w:cs="Times New Roman"/>
          <w:b/>
          <w:szCs w:val="28"/>
        </w:rPr>
        <w:t>MÔN</w:t>
      </w:r>
      <w:r w:rsidR="00A57844" w:rsidRPr="00615065">
        <w:rPr>
          <w:rFonts w:cs="Times New Roman"/>
          <w:b/>
          <w:szCs w:val="28"/>
        </w:rPr>
        <w:t>:</w:t>
      </w:r>
      <w:r w:rsidRPr="00615065">
        <w:rPr>
          <w:rFonts w:cs="Times New Roman"/>
          <w:b/>
          <w:szCs w:val="28"/>
        </w:rPr>
        <w:t xml:space="preserve"> GIÁO DỤ</w:t>
      </w:r>
      <w:r w:rsidR="00BB7216" w:rsidRPr="00615065">
        <w:rPr>
          <w:rFonts w:cs="Times New Roman"/>
          <w:b/>
          <w:szCs w:val="28"/>
        </w:rPr>
        <w:t>C CÔNG DÂN -</w:t>
      </w:r>
      <w:r w:rsidRPr="00615065">
        <w:rPr>
          <w:rFonts w:cs="Times New Roman"/>
          <w:b/>
          <w:szCs w:val="28"/>
        </w:rPr>
        <w:t xml:space="preserve"> LỚ</w:t>
      </w:r>
      <w:r w:rsidR="00A57844" w:rsidRPr="00615065">
        <w:rPr>
          <w:rFonts w:cs="Times New Roman"/>
          <w:b/>
          <w:szCs w:val="28"/>
        </w:rPr>
        <w:t xml:space="preserve">P 7 </w:t>
      </w:r>
      <w:r w:rsidRPr="00615065">
        <w:rPr>
          <w:rFonts w:cs="Times New Roman"/>
          <w:b/>
          <w:szCs w:val="28"/>
        </w:rPr>
        <w:t xml:space="preserve"> </w:t>
      </w:r>
    </w:p>
    <w:p w:rsidR="00D623C8" w:rsidRPr="00615065" w:rsidRDefault="00D623C8" w:rsidP="00D623C8">
      <w:pPr>
        <w:pStyle w:val="NoSpacing"/>
        <w:jc w:val="center"/>
        <w:rPr>
          <w:rFonts w:cs="Times New Roman"/>
          <w:b/>
          <w:szCs w:val="28"/>
        </w:rPr>
      </w:pPr>
    </w:p>
    <w:tbl>
      <w:tblPr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691"/>
        <w:gridCol w:w="804"/>
        <w:gridCol w:w="511"/>
        <w:gridCol w:w="630"/>
        <w:gridCol w:w="810"/>
        <w:gridCol w:w="657"/>
        <w:gridCol w:w="851"/>
        <w:gridCol w:w="567"/>
        <w:gridCol w:w="709"/>
        <w:gridCol w:w="708"/>
        <w:gridCol w:w="709"/>
        <w:gridCol w:w="709"/>
      </w:tblGrid>
      <w:tr w:rsidR="00615065" w:rsidRPr="00615065" w:rsidTr="00102A09">
        <w:trPr>
          <w:trHeight w:val="129"/>
        </w:trPr>
        <w:tc>
          <w:tcPr>
            <w:tcW w:w="1134" w:type="dxa"/>
            <w:vMerge w:val="restart"/>
            <w:vAlign w:val="center"/>
          </w:tcPr>
          <w:p w:rsidR="00D623C8" w:rsidRPr="00615065" w:rsidRDefault="00D623C8" w:rsidP="00BC50DA">
            <w:pPr>
              <w:pStyle w:val="TableParagraph"/>
              <w:spacing w:before="171" w:line="288" w:lineRule="auto"/>
              <w:ind w:right="128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Mạch nội dung, kiến thức</w:t>
            </w:r>
          </w:p>
        </w:tc>
        <w:tc>
          <w:tcPr>
            <w:tcW w:w="1691" w:type="dxa"/>
            <w:vMerge w:val="restart"/>
            <w:vAlign w:val="center"/>
          </w:tcPr>
          <w:p w:rsidR="00D623C8" w:rsidRPr="00615065" w:rsidRDefault="00D623C8" w:rsidP="00BC50DA">
            <w:pPr>
              <w:pStyle w:val="TableParagraph"/>
              <w:spacing w:line="288" w:lineRule="auto"/>
              <w:ind w:right="190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Đơn vị kiến thức (chủ đề/bài)</w:t>
            </w:r>
          </w:p>
        </w:tc>
        <w:tc>
          <w:tcPr>
            <w:tcW w:w="5539" w:type="dxa"/>
            <w:gridSpan w:val="8"/>
            <w:vAlign w:val="center"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Mức độ đánh giá</w:t>
            </w:r>
          </w:p>
        </w:tc>
        <w:tc>
          <w:tcPr>
            <w:tcW w:w="2126" w:type="dxa"/>
            <w:gridSpan w:val="3"/>
            <w:vAlign w:val="center"/>
          </w:tcPr>
          <w:p w:rsidR="00D623C8" w:rsidRPr="00615065" w:rsidRDefault="00D623C8" w:rsidP="00BC50DA">
            <w:pPr>
              <w:pStyle w:val="TableParagraph"/>
              <w:spacing w:before="61"/>
              <w:ind w:left="42" w:right="22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Tổng</w:t>
            </w:r>
          </w:p>
        </w:tc>
      </w:tr>
      <w:tr w:rsidR="00615065" w:rsidRPr="00615065" w:rsidTr="00792DFE">
        <w:trPr>
          <w:trHeight w:val="400"/>
        </w:trPr>
        <w:tc>
          <w:tcPr>
            <w:tcW w:w="1134" w:type="dxa"/>
            <w:vMerge/>
            <w:vAlign w:val="center"/>
          </w:tcPr>
          <w:p w:rsidR="00D623C8" w:rsidRPr="00615065" w:rsidRDefault="00D623C8" w:rsidP="00BC5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  <w:vAlign w:val="center"/>
          </w:tcPr>
          <w:p w:rsidR="00D623C8" w:rsidRPr="00615065" w:rsidRDefault="00D623C8" w:rsidP="00BC5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D623C8" w:rsidRPr="00615065" w:rsidRDefault="00D623C8" w:rsidP="00BC50DA">
            <w:pPr>
              <w:pStyle w:val="TableParagraph"/>
              <w:spacing w:before="1"/>
              <w:jc w:val="center"/>
              <w:rPr>
                <w:b/>
                <w:sz w:val="28"/>
                <w:szCs w:val="28"/>
              </w:rPr>
            </w:pPr>
          </w:p>
          <w:p w:rsidR="00D623C8" w:rsidRPr="00615065" w:rsidRDefault="00EF26F1" w:rsidP="00BC50DA">
            <w:pPr>
              <w:pStyle w:val="TableParagraph"/>
              <w:ind w:left="123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Nhận</w:t>
            </w:r>
            <w:r w:rsidR="00D623C8" w:rsidRPr="00615065">
              <w:rPr>
                <w:b/>
                <w:sz w:val="28"/>
                <w:szCs w:val="28"/>
              </w:rPr>
              <w:t xml:space="preserve"> biết</w:t>
            </w:r>
          </w:p>
        </w:tc>
        <w:tc>
          <w:tcPr>
            <w:tcW w:w="1440" w:type="dxa"/>
            <w:gridSpan w:val="2"/>
            <w:vAlign w:val="center"/>
          </w:tcPr>
          <w:p w:rsidR="00D623C8" w:rsidRPr="00615065" w:rsidRDefault="00D623C8" w:rsidP="00BC50DA">
            <w:pPr>
              <w:pStyle w:val="TableParagraph"/>
              <w:spacing w:before="10"/>
              <w:jc w:val="center"/>
              <w:rPr>
                <w:b/>
                <w:sz w:val="28"/>
                <w:szCs w:val="28"/>
              </w:rPr>
            </w:pPr>
          </w:p>
          <w:p w:rsidR="00D623C8" w:rsidRPr="00615065" w:rsidRDefault="00D623C8" w:rsidP="00BC50DA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Thông hiê</w:t>
            </w:r>
            <w:r w:rsidRPr="00615065">
              <w:rPr>
                <w:b/>
                <w:position w:val="1"/>
                <w:sz w:val="28"/>
                <w:szCs w:val="28"/>
              </w:rPr>
              <w:t>̉</w:t>
            </w:r>
            <w:r w:rsidRPr="00615065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508" w:type="dxa"/>
            <w:gridSpan w:val="2"/>
            <w:vAlign w:val="center"/>
          </w:tcPr>
          <w:p w:rsidR="00D623C8" w:rsidRPr="00615065" w:rsidRDefault="00EF26F1" w:rsidP="00BC50DA">
            <w:pPr>
              <w:pStyle w:val="TableParagraph"/>
              <w:spacing w:before="214"/>
              <w:ind w:left="104" w:right="94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Vận</w:t>
            </w:r>
            <w:r w:rsidR="00D623C8" w:rsidRPr="00615065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76" w:type="dxa"/>
            <w:gridSpan w:val="2"/>
            <w:vAlign w:val="center"/>
          </w:tcPr>
          <w:p w:rsidR="00D623C8" w:rsidRPr="00615065" w:rsidRDefault="00EF26F1" w:rsidP="00BC50DA">
            <w:pPr>
              <w:pStyle w:val="TableParagraph"/>
              <w:spacing w:before="63" w:line="285" w:lineRule="auto"/>
              <w:ind w:right="89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Vận dụ</w:t>
            </w:r>
            <w:r w:rsidR="00D623C8" w:rsidRPr="00615065">
              <w:rPr>
                <w:b/>
                <w:sz w:val="28"/>
                <w:szCs w:val="28"/>
              </w:rPr>
              <w:t>ng cao</w:t>
            </w:r>
          </w:p>
        </w:tc>
        <w:tc>
          <w:tcPr>
            <w:tcW w:w="1417" w:type="dxa"/>
            <w:gridSpan w:val="2"/>
            <w:vAlign w:val="center"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Tỉ lệ</w:t>
            </w:r>
          </w:p>
        </w:tc>
        <w:tc>
          <w:tcPr>
            <w:tcW w:w="709" w:type="dxa"/>
            <w:vMerge w:val="restart"/>
            <w:vAlign w:val="center"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Tổng điểm</w:t>
            </w:r>
          </w:p>
        </w:tc>
      </w:tr>
      <w:tr w:rsidR="00615065" w:rsidRPr="00615065" w:rsidTr="00792DFE">
        <w:trPr>
          <w:trHeight w:val="382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623C8" w:rsidRPr="00615065" w:rsidRDefault="00D623C8" w:rsidP="00BC50DA">
            <w:pPr>
              <w:rPr>
                <w:sz w:val="28"/>
                <w:szCs w:val="28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:rsidR="00D623C8" w:rsidRPr="00615065" w:rsidRDefault="00D623C8" w:rsidP="00BC50DA">
            <w:pPr>
              <w:rPr>
                <w:sz w:val="28"/>
                <w:szCs w:val="28"/>
              </w:rPr>
            </w:pPr>
          </w:p>
        </w:tc>
        <w:tc>
          <w:tcPr>
            <w:tcW w:w="804" w:type="dxa"/>
          </w:tcPr>
          <w:p w:rsidR="00D623C8" w:rsidRPr="00615065" w:rsidRDefault="00D623C8" w:rsidP="00BC50DA">
            <w:pPr>
              <w:pStyle w:val="TableParagraph"/>
              <w:spacing w:before="61"/>
              <w:ind w:left="58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511" w:type="dxa"/>
          </w:tcPr>
          <w:p w:rsidR="00D623C8" w:rsidRPr="00615065" w:rsidRDefault="00D623C8" w:rsidP="00BC50DA">
            <w:pPr>
              <w:pStyle w:val="TableParagraph"/>
              <w:spacing w:before="61"/>
              <w:ind w:left="58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630" w:type="dxa"/>
          </w:tcPr>
          <w:p w:rsidR="00D623C8" w:rsidRPr="00615065" w:rsidRDefault="00D623C8" w:rsidP="00BC50DA">
            <w:pPr>
              <w:pStyle w:val="TableParagraph"/>
              <w:spacing w:before="61"/>
              <w:ind w:left="56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10" w:type="dxa"/>
          </w:tcPr>
          <w:p w:rsidR="00D623C8" w:rsidRPr="00615065" w:rsidRDefault="00D623C8" w:rsidP="00BC50DA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657" w:type="dxa"/>
          </w:tcPr>
          <w:p w:rsidR="00D623C8" w:rsidRPr="00615065" w:rsidRDefault="00D623C8" w:rsidP="00BC50DA">
            <w:pPr>
              <w:pStyle w:val="TableParagraph"/>
              <w:spacing w:before="61"/>
              <w:ind w:left="57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851" w:type="dxa"/>
          </w:tcPr>
          <w:p w:rsidR="00D623C8" w:rsidRPr="00615065" w:rsidRDefault="00D623C8" w:rsidP="00BC50DA">
            <w:pPr>
              <w:pStyle w:val="TableParagraph"/>
              <w:spacing w:before="61"/>
              <w:ind w:left="63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567" w:type="dxa"/>
          </w:tcPr>
          <w:p w:rsidR="00D623C8" w:rsidRPr="00615065" w:rsidRDefault="00D623C8" w:rsidP="00BC50DA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D623C8" w:rsidRPr="00615065" w:rsidRDefault="00D623C8" w:rsidP="00BC50DA">
            <w:pPr>
              <w:pStyle w:val="TableParagraph"/>
              <w:spacing w:before="61"/>
              <w:ind w:left="62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8" w:type="dxa"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9" w:type="dxa"/>
            <w:vMerge/>
          </w:tcPr>
          <w:p w:rsidR="00D623C8" w:rsidRPr="00615065" w:rsidRDefault="00D623C8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615065" w:rsidRPr="00615065" w:rsidTr="007F3CC0">
        <w:trPr>
          <w:trHeight w:val="966"/>
        </w:trPr>
        <w:tc>
          <w:tcPr>
            <w:tcW w:w="1134" w:type="dxa"/>
          </w:tcPr>
          <w:p w:rsidR="003F1A73" w:rsidRPr="00615065" w:rsidRDefault="003F1A73" w:rsidP="00BC50DA">
            <w:pPr>
              <w:rPr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  <w:lang w:val="vi-VN"/>
              </w:rPr>
              <w:t xml:space="preserve">Giáo </w:t>
            </w:r>
            <w:r w:rsidRPr="00615065">
              <w:rPr>
                <w:b/>
                <w:sz w:val="28"/>
                <w:szCs w:val="28"/>
              </w:rPr>
              <w:t>kĩ năng sống</w:t>
            </w:r>
          </w:p>
        </w:tc>
        <w:tc>
          <w:tcPr>
            <w:tcW w:w="1691" w:type="dxa"/>
            <w:tcBorders>
              <w:top w:val="nil"/>
            </w:tcBorders>
          </w:tcPr>
          <w:p w:rsidR="003F1A73" w:rsidRPr="00615065" w:rsidRDefault="003F1A73" w:rsidP="00BC50DA">
            <w:pPr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Bài 7. Phòng, chống bạo lực học đường</w:t>
            </w:r>
          </w:p>
        </w:tc>
        <w:tc>
          <w:tcPr>
            <w:tcW w:w="804" w:type="dxa"/>
          </w:tcPr>
          <w:p w:rsidR="003F1A73" w:rsidRPr="00615065" w:rsidRDefault="003F1A73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2</w:t>
            </w:r>
            <w:r w:rsidRPr="00615065">
              <w:rPr>
                <w:sz w:val="28"/>
                <w:szCs w:val="28"/>
                <w:lang w:val="vi-VN"/>
              </w:rPr>
              <w:t xml:space="preserve"> câu</w:t>
            </w:r>
          </w:p>
        </w:tc>
        <w:tc>
          <w:tcPr>
            <w:tcW w:w="511" w:type="dxa"/>
          </w:tcPr>
          <w:p w:rsidR="003F1A73" w:rsidRPr="00615065" w:rsidRDefault="003F1A73" w:rsidP="00BC50DA">
            <w:pPr>
              <w:pStyle w:val="TableParagraph"/>
              <w:spacing w:before="61"/>
              <w:ind w:left="58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3F1A73" w:rsidRPr="00615065" w:rsidRDefault="003F1A73" w:rsidP="00BC50DA">
            <w:pPr>
              <w:pStyle w:val="TableParagraph"/>
              <w:spacing w:before="61"/>
              <w:ind w:left="56"/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3F1A73" w:rsidRPr="00615065" w:rsidRDefault="003F1A73" w:rsidP="00BC50DA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</w:tcPr>
          <w:p w:rsidR="003F1A73" w:rsidRPr="00615065" w:rsidRDefault="003F1A73" w:rsidP="00BC50DA">
            <w:pPr>
              <w:pStyle w:val="TableParagraph"/>
              <w:spacing w:before="61"/>
              <w:ind w:left="57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F1A73" w:rsidRPr="00615065" w:rsidRDefault="003F1A73" w:rsidP="00BC50DA">
            <w:pPr>
              <w:pStyle w:val="TableParagraph"/>
              <w:spacing w:before="61"/>
              <w:ind w:left="63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A73" w:rsidRPr="00615065" w:rsidRDefault="003F1A73" w:rsidP="00BC50DA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F1A73" w:rsidRPr="00615065" w:rsidRDefault="003F1A73" w:rsidP="00BC50DA">
            <w:pPr>
              <w:pStyle w:val="TableParagraph"/>
              <w:spacing w:before="61"/>
              <w:ind w:left="62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F1A73" w:rsidRPr="00615065" w:rsidRDefault="0017142E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2 câu</w:t>
            </w:r>
          </w:p>
        </w:tc>
        <w:tc>
          <w:tcPr>
            <w:tcW w:w="709" w:type="dxa"/>
          </w:tcPr>
          <w:p w:rsidR="003F1A73" w:rsidRPr="00615065" w:rsidRDefault="003F1A73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F1A73" w:rsidRPr="00615065" w:rsidRDefault="003F1A73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</w:t>
            </w:r>
          </w:p>
        </w:tc>
      </w:tr>
      <w:tr w:rsidR="00615065" w:rsidRPr="00615065" w:rsidTr="00BC50DA">
        <w:trPr>
          <w:trHeight w:val="382"/>
        </w:trPr>
        <w:tc>
          <w:tcPr>
            <w:tcW w:w="1134" w:type="dxa"/>
            <w:tcBorders>
              <w:bottom w:val="single" w:sz="4" w:space="0" w:color="auto"/>
            </w:tcBorders>
          </w:tcPr>
          <w:p w:rsidR="00AD06CE" w:rsidRPr="00615065" w:rsidRDefault="00AD06CE" w:rsidP="00BC50DA">
            <w:pPr>
              <w:rPr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Giáo dục kinh tế</w:t>
            </w:r>
          </w:p>
        </w:tc>
        <w:tc>
          <w:tcPr>
            <w:tcW w:w="1691" w:type="dxa"/>
            <w:tcBorders>
              <w:top w:val="nil"/>
            </w:tcBorders>
          </w:tcPr>
          <w:p w:rsidR="00AD06CE" w:rsidRPr="00615065" w:rsidRDefault="00AD06CE" w:rsidP="00BC50DA">
            <w:pPr>
              <w:rPr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Bài 8. Quản lí tiền</w:t>
            </w:r>
          </w:p>
        </w:tc>
        <w:tc>
          <w:tcPr>
            <w:tcW w:w="804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615065">
              <w:rPr>
                <w:sz w:val="28"/>
                <w:szCs w:val="28"/>
              </w:rPr>
              <w:t>2</w:t>
            </w:r>
            <w:r w:rsidRPr="00615065">
              <w:rPr>
                <w:sz w:val="28"/>
                <w:szCs w:val="28"/>
                <w:lang w:val="vi-VN"/>
              </w:rPr>
              <w:t xml:space="preserve"> câu</w:t>
            </w:r>
          </w:p>
        </w:tc>
        <w:tc>
          <w:tcPr>
            <w:tcW w:w="511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AD06CE" w:rsidRPr="00615065" w:rsidRDefault="0017142E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2</w:t>
            </w:r>
            <w:r w:rsidR="00AD06CE" w:rsidRPr="00615065">
              <w:rPr>
                <w:sz w:val="28"/>
                <w:szCs w:val="28"/>
              </w:rPr>
              <w:t xml:space="preserve"> câu</w:t>
            </w:r>
          </w:p>
        </w:tc>
        <w:tc>
          <w:tcPr>
            <w:tcW w:w="709" w:type="dxa"/>
            <w:vAlign w:val="center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AD06CE" w:rsidRPr="00615065" w:rsidRDefault="0017142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</w:t>
            </w:r>
          </w:p>
        </w:tc>
      </w:tr>
      <w:tr w:rsidR="00615065" w:rsidRPr="00615065" w:rsidTr="00E21A19">
        <w:trPr>
          <w:trHeight w:val="382"/>
        </w:trPr>
        <w:tc>
          <w:tcPr>
            <w:tcW w:w="1134" w:type="dxa"/>
            <w:vMerge w:val="restart"/>
          </w:tcPr>
          <w:p w:rsidR="00615065" w:rsidRDefault="00615065" w:rsidP="00BC50DA">
            <w:pPr>
              <w:rPr>
                <w:b/>
                <w:sz w:val="28"/>
                <w:szCs w:val="28"/>
              </w:rPr>
            </w:pPr>
          </w:p>
          <w:p w:rsidR="00615065" w:rsidRDefault="00615065" w:rsidP="00BC50DA">
            <w:pPr>
              <w:rPr>
                <w:b/>
                <w:sz w:val="28"/>
                <w:szCs w:val="28"/>
              </w:rPr>
            </w:pPr>
          </w:p>
          <w:p w:rsidR="00615065" w:rsidRPr="00615065" w:rsidRDefault="00615065" w:rsidP="00BC50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dục pháp luật</w:t>
            </w:r>
          </w:p>
        </w:tc>
        <w:tc>
          <w:tcPr>
            <w:tcW w:w="1691" w:type="dxa"/>
            <w:tcBorders>
              <w:top w:val="nil"/>
            </w:tcBorders>
          </w:tcPr>
          <w:p w:rsidR="00615065" w:rsidRPr="00615065" w:rsidRDefault="00615065" w:rsidP="00BC50DA">
            <w:pPr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Bài 9. Phòng chống tệ nạn xã hội</w:t>
            </w:r>
          </w:p>
        </w:tc>
        <w:tc>
          <w:tcPr>
            <w:tcW w:w="804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2 câu</w:t>
            </w:r>
          </w:p>
        </w:tc>
        <w:tc>
          <w:tcPr>
            <w:tcW w:w="511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 câu</w:t>
            </w:r>
          </w:p>
        </w:tc>
        <w:tc>
          <w:tcPr>
            <w:tcW w:w="810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1/2 câu</w:t>
            </w:r>
          </w:p>
        </w:tc>
        <w:tc>
          <w:tcPr>
            <w:tcW w:w="657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1/2 câu</w:t>
            </w:r>
          </w:p>
        </w:tc>
        <w:tc>
          <w:tcPr>
            <w:tcW w:w="708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3 câu</w:t>
            </w: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 câu</w:t>
            </w: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4,5</w:t>
            </w:r>
          </w:p>
        </w:tc>
      </w:tr>
      <w:tr w:rsidR="00615065" w:rsidRPr="00615065" w:rsidTr="00BC50DA">
        <w:trPr>
          <w:trHeight w:val="382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15065" w:rsidRPr="00615065" w:rsidRDefault="00615065" w:rsidP="00BC50DA">
            <w:pPr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</w:tcBorders>
          </w:tcPr>
          <w:p w:rsidR="00615065" w:rsidRPr="00615065" w:rsidRDefault="00615065" w:rsidP="00BC50DA">
            <w:pPr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Bài 10. Quyền và nghĩa vụ của công dân trong gia đình</w:t>
            </w:r>
          </w:p>
        </w:tc>
        <w:tc>
          <w:tcPr>
            <w:tcW w:w="804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2 câu</w:t>
            </w:r>
          </w:p>
        </w:tc>
        <w:tc>
          <w:tcPr>
            <w:tcW w:w="511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 câu</w:t>
            </w:r>
          </w:p>
        </w:tc>
        <w:tc>
          <w:tcPr>
            <w:tcW w:w="810" w:type="dxa"/>
            <w:vAlign w:val="center"/>
          </w:tcPr>
          <w:p w:rsidR="00615065" w:rsidRPr="00615065" w:rsidRDefault="00615065" w:rsidP="0017142E">
            <w:pPr>
              <w:pStyle w:val="TableParagraph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1/2 câu</w:t>
            </w:r>
          </w:p>
        </w:tc>
        <w:tc>
          <w:tcPr>
            <w:tcW w:w="657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1/2 câu</w:t>
            </w:r>
          </w:p>
        </w:tc>
        <w:tc>
          <w:tcPr>
            <w:tcW w:w="567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3 câu</w:t>
            </w: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sz w:val="28"/>
                <w:szCs w:val="28"/>
              </w:rPr>
            </w:pPr>
            <w:r w:rsidRPr="00615065">
              <w:rPr>
                <w:sz w:val="28"/>
                <w:szCs w:val="28"/>
              </w:rPr>
              <w:t>1 câu</w:t>
            </w:r>
          </w:p>
        </w:tc>
        <w:tc>
          <w:tcPr>
            <w:tcW w:w="709" w:type="dxa"/>
            <w:vAlign w:val="center"/>
          </w:tcPr>
          <w:p w:rsidR="00615065" w:rsidRPr="00615065" w:rsidRDefault="00615065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3,5</w:t>
            </w:r>
          </w:p>
        </w:tc>
      </w:tr>
      <w:tr w:rsidR="00615065" w:rsidRPr="00615065" w:rsidTr="00BC50DA">
        <w:trPr>
          <w:trHeight w:val="382"/>
        </w:trPr>
        <w:tc>
          <w:tcPr>
            <w:tcW w:w="1134" w:type="dxa"/>
            <w:tcBorders>
              <w:bottom w:val="single" w:sz="4" w:space="0" w:color="auto"/>
            </w:tcBorders>
          </w:tcPr>
          <w:p w:rsidR="004D6CD7" w:rsidRPr="00615065" w:rsidRDefault="004D6CD7" w:rsidP="00BC50DA">
            <w:pPr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</w:tcBorders>
          </w:tcPr>
          <w:p w:rsidR="004D6CD7" w:rsidRPr="00615065" w:rsidRDefault="004D6CD7" w:rsidP="00BC50DA">
            <w:pPr>
              <w:rPr>
                <w:b/>
                <w:sz w:val="28"/>
                <w:szCs w:val="28"/>
              </w:rPr>
            </w:pPr>
          </w:p>
        </w:tc>
        <w:tc>
          <w:tcPr>
            <w:tcW w:w="804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11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D6CD7" w:rsidRPr="00615065" w:rsidRDefault="004D6CD7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615065" w:rsidRPr="00615065" w:rsidTr="00792DFE">
        <w:trPr>
          <w:trHeight w:val="383"/>
        </w:trPr>
        <w:tc>
          <w:tcPr>
            <w:tcW w:w="2825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882"/>
              <w:rPr>
                <w:b/>
                <w:i/>
                <w:sz w:val="28"/>
                <w:szCs w:val="28"/>
              </w:rPr>
            </w:pPr>
            <w:r w:rsidRPr="00615065">
              <w:rPr>
                <w:b/>
                <w:i/>
                <w:sz w:val="28"/>
                <w:szCs w:val="28"/>
              </w:rPr>
              <w:t xml:space="preserve">Tổng </w:t>
            </w:r>
          </w:p>
        </w:tc>
        <w:tc>
          <w:tcPr>
            <w:tcW w:w="804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615065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511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61506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7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615065">
              <w:rPr>
                <w:b/>
                <w:sz w:val="28"/>
                <w:szCs w:val="28"/>
              </w:rPr>
              <w:t>1/2</w:t>
            </w:r>
          </w:p>
        </w:tc>
        <w:tc>
          <w:tcPr>
            <w:tcW w:w="567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1/2</w:t>
            </w:r>
          </w:p>
        </w:tc>
        <w:tc>
          <w:tcPr>
            <w:tcW w:w="708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AD06CE" w:rsidRPr="00615065" w:rsidRDefault="00AD06CE" w:rsidP="00BC50DA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AD06CE" w:rsidRPr="00615065" w:rsidRDefault="00AD06CE" w:rsidP="00BC50DA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10 điểm</w:t>
            </w:r>
          </w:p>
        </w:tc>
      </w:tr>
      <w:tr w:rsidR="00615065" w:rsidRPr="00615065" w:rsidTr="00792DFE">
        <w:trPr>
          <w:trHeight w:val="383"/>
        </w:trPr>
        <w:tc>
          <w:tcPr>
            <w:tcW w:w="2825" w:type="dxa"/>
            <w:gridSpan w:val="2"/>
          </w:tcPr>
          <w:p w:rsidR="00AD06CE" w:rsidRPr="00615065" w:rsidRDefault="00AD06CE" w:rsidP="00BC50DA">
            <w:pPr>
              <w:pStyle w:val="TableParagraph"/>
              <w:spacing w:before="61"/>
              <w:ind w:left="968" w:right="957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Tı</w:t>
            </w:r>
            <w:r w:rsidRPr="00615065">
              <w:rPr>
                <w:b/>
                <w:position w:val="-2"/>
                <w:sz w:val="28"/>
                <w:szCs w:val="28"/>
              </w:rPr>
              <w:t xml:space="preserve">̉ </w:t>
            </w:r>
            <w:r w:rsidRPr="00615065">
              <w:rPr>
                <w:b/>
                <w:sz w:val="28"/>
                <w:szCs w:val="28"/>
              </w:rPr>
              <w:t xml:space="preserve">lê </w:t>
            </w:r>
            <w:r w:rsidRPr="00615065">
              <w:rPr>
                <w:b/>
                <w:w w:val="80"/>
                <w:sz w:val="28"/>
                <w:szCs w:val="28"/>
              </w:rPr>
              <w:t>̣%</w:t>
            </w:r>
          </w:p>
        </w:tc>
        <w:tc>
          <w:tcPr>
            <w:tcW w:w="1315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368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40%</w:t>
            </w:r>
          </w:p>
        </w:tc>
        <w:tc>
          <w:tcPr>
            <w:tcW w:w="1440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366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508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367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20%</w:t>
            </w:r>
          </w:p>
        </w:tc>
        <w:tc>
          <w:tcPr>
            <w:tcW w:w="1276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368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10%</w:t>
            </w:r>
          </w:p>
        </w:tc>
        <w:tc>
          <w:tcPr>
            <w:tcW w:w="708" w:type="dxa"/>
          </w:tcPr>
          <w:p w:rsidR="00AD06CE" w:rsidRPr="00615065" w:rsidRDefault="00AD06CE" w:rsidP="00BC50DA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50%</w:t>
            </w:r>
          </w:p>
        </w:tc>
        <w:tc>
          <w:tcPr>
            <w:tcW w:w="709" w:type="dxa"/>
          </w:tcPr>
          <w:p w:rsidR="00AD06CE" w:rsidRPr="00615065" w:rsidRDefault="00AD06CE" w:rsidP="00BC50DA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50%</w:t>
            </w:r>
          </w:p>
        </w:tc>
        <w:tc>
          <w:tcPr>
            <w:tcW w:w="709" w:type="dxa"/>
            <w:vMerge/>
          </w:tcPr>
          <w:p w:rsidR="00AD06CE" w:rsidRPr="00615065" w:rsidRDefault="00AD06CE" w:rsidP="00BC50DA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</w:p>
        </w:tc>
      </w:tr>
      <w:tr w:rsidR="00615065" w:rsidRPr="00615065" w:rsidTr="00102A09">
        <w:trPr>
          <w:trHeight w:val="383"/>
        </w:trPr>
        <w:tc>
          <w:tcPr>
            <w:tcW w:w="2825" w:type="dxa"/>
            <w:gridSpan w:val="2"/>
          </w:tcPr>
          <w:p w:rsidR="00AD06CE" w:rsidRPr="00615065" w:rsidRDefault="00AD06CE" w:rsidP="00BC50DA">
            <w:pPr>
              <w:pStyle w:val="TableParagraph"/>
              <w:spacing w:before="61"/>
              <w:ind w:left="786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Tı</w:t>
            </w:r>
            <w:r w:rsidRPr="00615065">
              <w:rPr>
                <w:b/>
                <w:position w:val="-2"/>
                <w:sz w:val="28"/>
                <w:szCs w:val="28"/>
              </w:rPr>
              <w:t xml:space="preserve">̉ </w:t>
            </w:r>
            <w:r w:rsidRPr="00615065">
              <w:rPr>
                <w:b/>
                <w:sz w:val="28"/>
                <w:szCs w:val="28"/>
              </w:rPr>
              <w:t>lê ̣chung %</w:t>
            </w:r>
          </w:p>
        </w:tc>
        <w:tc>
          <w:tcPr>
            <w:tcW w:w="2755" w:type="dxa"/>
            <w:gridSpan w:val="4"/>
          </w:tcPr>
          <w:p w:rsidR="00AD06CE" w:rsidRPr="00615065" w:rsidRDefault="00AD06CE" w:rsidP="00BC50DA">
            <w:pPr>
              <w:pStyle w:val="TableParagraph"/>
              <w:spacing w:before="58"/>
              <w:ind w:left="934" w:right="921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70%</w:t>
            </w:r>
          </w:p>
        </w:tc>
        <w:tc>
          <w:tcPr>
            <w:tcW w:w="2784" w:type="dxa"/>
            <w:gridSpan w:val="4"/>
          </w:tcPr>
          <w:p w:rsidR="00AD06CE" w:rsidRPr="00615065" w:rsidRDefault="00AD06CE" w:rsidP="00BC50DA">
            <w:pPr>
              <w:pStyle w:val="TableParagraph"/>
              <w:spacing w:before="58"/>
              <w:ind w:left="933" w:right="918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417" w:type="dxa"/>
            <w:gridSpan w:val="2"/>
          </w:tcPr>
          <w:p w:rsidR="00AD06CE" w:rsidRPr="00615065" w:rsidRDefault="00AD06CE" w:rsidP="00BC50DA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615065">
              <w:rPr>
                <w:b/>
                <w:sz w:val="28"/>
                <w:szCs w:val="28"/>
              </w:rPr>
              <w:t>100%</w:t>
            </w:r>
          </w:p>
        </w:tc>
        <w:tc>
          <w:tcPr>
            <w:tcW w:w="709" w:type="dxa"/>
            <w:vMerge/>
          </w:tcPr>
          <w:p w:rsidR="00AD06CE" w:rsidRPr="00615065" w:rsidRDefault="00AD06CE" w:rsidP="00BC50DA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623C8" w:rsidRPr="00615065" w:rsidRDefault="00D623C8" w:rsidP="00D623C8">
      <w:pPr>
        <w:rPr>
          <w:sz w:val="28"/>
          <w:szCs w:val="28"/>
        </w:rPr>
      </w:pPr>
    </w:p>
    <w:p w:rsidR="00D623C8" w:rsidRPr="00615065" w:rsidRDefault="00D623C8" w:rsidP="00D623C8">
      <w:pPr>
        <w:rPr>
          <w:sz w:val="28"/>
          <w:szCs w:val="28"/>
        </w:rPr>
      </w:pPr>
    </w:p>
    <w:p w:rsidR="00D623C8" w:rsidRPr="00615065" w:rsidRDefault="00D623C8" w:rsidP="00D623C8">
      <w:pPr>
        <w:rPr>
          <w:sz w:val="28"/>
          <w:szCs w:val="28"/>
        </w:rPr>
      </w:pPr>
      <w:r w:rsidRPr="00615065">
        <w:rPr>
          <w:sz w:val="28"/>
          <w:szCs w:val="28"/>
        </w:rPr>
        <w:t>Thời gian làm bài: 45 phút.</w:t>
      </w:r>
    </w:p>
    <w:p w:rsidR="00D623C8" w:rsidRPr="00615065" w:rsidRDefault="00D623C8" w:rsidP="00D623C8">
      <w:pPr>
        <w:rPr>
          <w:sz w:val="28"/>
          <w:szCs w:val="28"/>
        </w:rPr>
      </w:pPr>
      <w:r w:rsidRPr="00615065">
        <w:rPr>
          <w:sz w:val="28"/>
          <w:szCs w:val="28"/>
        </w:rPr>
        <w:t>Phần trắc nghiệm: 10 câu = 20 phút. ( 5điểm)</w:t>
      </w:r>
    </w:p>
    <w:p w:rsidR="00D623C8" w:rsidRPr="00615065" w:rsidRDefault="00102A09" w:rsidP="00D623C8">
      <w:pPr>
        <w:rPr>
          <w:sz w:val="28"/>
          <w:szCs w:val="28"/>
        </w:rPr>
      </w:pPr>
      <w:r w:rsidRPr="00615065">
        <w:rPr>
          <w:sz w:val="28"/>
          <w:szCs w:val="28"/>
        </w:rPr>
        <w:t>Phần tự luận: 2</w:t>
      </w:r>
      <w:r w:rsidR="00D623C8" w:rsidRPr="00615065">
        <w:rPr>
          <w:sz w:val="28"/>
          <w:szCs w:val="28"/>
        </w:rPr>
        <w:t xml:space="preserve"> câu = 25 phút. (5điểm)</w:t>
      </w:r>
    </w:p>
    <w:p w:rsidR="00D623C8" w:rsidRPr="00615065" w:rsidRDefault="00D623C8" w:rsidP="00D623C8">
      <w:pPr>
        <w:rPr>
          <w:sz w:val="28"/>
          <w:szCs w:val="28"/>
        </w:rPr>
      </w:pPr>
    </w:p>
    <w:p w:rsidR="00D623C8" w:rsidRPr="00615065" w:rsidRDefault="00D623C8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p w:rsidR="00102A09" w:rsidRPr="00615065" w:rsidRDefault="00102A09" w:rsidP="00102A09">
      <w:pPr>
        <w:rPr>
          <w:sz w:val="28"/>
          <w:szCs w:val="28"/>
        </w:rPr>
      </w:pPr>
      <w:r w:rsidRPr="00615065">
        <w:rPr>
          <w:sz w:val="28"/>
          <w:szCs w:val="28"/>
        </w:rPr>
        <w:lastRenderedPageBreak/>
        <w:t xml:space="preserve">       UBND HUYỆN NÚI THÀNH</w:t>
      </w:r>
    </w:p>
    <w:p w:rsidR="00F74785" w:rsidRPr="00615065" w:rsidRDefault="00102A09" w:rsidP="00102A09">
      <w:pPr>
        <w:rPr>
          <w:b/>
          <w:sz w:val="28"/>
          <w:szCs w:val="28"/>
        </w:rPr>
      </w:pPr>
      <w:r w:rsidRPr="00615065">
        <w:rPr>
          <w:b/>
          <w:sz w:val="28"/>
          <w:szCs w:val="28"/>
        </w:rPr>
        <w:t>TRƯỜNG THCS NGUYỄN KHUYẾN </w:t>
      </w:r>
    </w:p>
    <w:p w:rsidR="00F74785" w:rsidRPr="00615065" w:rsidRDefault="00102A09" w:rsidP="00D623C8">
      <w:pPr>
        <w:pStyle w:val="NoSpacing"/>
        <w:rPr>
          <w:rFonts w:cs="Times New Roman"/>
          <w:szCs w:val="28"/>
        </w:rPr>
      </w:pPr>
      <w:r w:rsidRPr="00615065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02E695" wp14:editId="4A54BA52">
                <wp:simplePos x="0" y="0"/>
                <wp:positionH relativeFrom="column">
                  <wp:posOffset>685800</wp:posOffset>
                </wp:positionH>
                <wp:positionV relativeFrom="paragraph">
                  <wp:posOffset>22225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5pt" to="17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CY9yD72gAAAAcBAAAPAAAAAAAAAAAAAAAAAHcEAABkcnMvZG93bnJldi54bWxQSwUG&#10;AAAAAAQABADzAAAAfgUAAAAA&#10;"/>
            </w:pict>
          </mc:Fallback>
        </mc:AlternateContent>
      </w:r>
    </w:p>
    <w:p w:rsidR="00F74785" w:rsidRPr="00615065" w:rsidRDefault="00F74785" w:rsidP="00A57844">
      <w:pPr>
        <w:pStyle w:val="NoSpacing"/>
        <w:jc w:val="center"/>
        <w:rPr>
          <w:rFonts w:cs="Times New Roman"/>
          <w:b/>
          <w:szCs w:val="28"/>
        </w:rPr>
      </w:pPr>
      <w:r w:rsidRPr="00615065">
        <w:rPr>
          <w:rFonts w:cs="Times New Roman"/>
          <w:b/>
          <w:szCs w:val="28"/>
        </w:rPr>
        <w:t>BẢN ĐẶC TẢ ĐỀ KIỂ</w:t>
      </w:r>
      <w:r w:rsidR="0017142E" w:rsidRPr="00615065">
        <w:rPr>
          <w:rFonts w:cs="Times New Roman"/>
          <w:b/>
          <w:szCs w:val="28"/>
        </w:rPr>
        <w:t>M TRA CUỐI</w:t>
      </w:r>
      <w:r w:rsidRPr="00615065">
        <w:rPr>
          <w:rFonts w:cs="Times New Roman"/>
          <w:b/>
          <w:szCs w:val="28"/>
        </w:rPr>
        <w:t xml:space="preserve"> KÌ </w:t>
      </w:r>
      <w:r w:rsidR="00A57844" w:rsidRPr="00615065">
        <w:rPr>
          <w:rFonts w:cs="Times New Roman"/>
          <w:b/>
          <w:szCs w:val="28"/>
        </w:rPr>
        <w:t>I</w:t>
      </w:r>
      <w:r w:rsidRPr="00615065">
        <w:rPr>
          <w:rFonts w:cs="Times New Roman"/>
          <w:b/>
          <w:szCs w:val="28"/>
        </w:rPr>
        <w:t>I</w:t>
      </w:r>
      <w:r w:rsidR="00A57844" w:rsidRPr="00615065">
        <w:rPr>
          <w:rFonts w:cs="Times New Roman"/>
          <w:b/>
          <w:szCs w:val="28"/>
        </w:rPr>
        <w:t xml:space="preserve"> - NĂM HỌC 2023-2024</w:t>
      </w:r>
    </w:p>
    <w:p w:rsidR="00F74785" w:rsidRPr="00615065" w:rsidRDefault="00F74785" w:rsidP="00F74785">
      <w:pPr>
        <w:pStyle w:val="NoSpacing"/>
        <w:jc w:val="center"/>
        <w:rPr>
          <w:rFonts w:cs="Times New Roman"/>
          <w:b/>
          <w:szCs w:val="28"/>
        </w:rPr>
      </w:pPr>
      <w:r w:rsidRPr="00615065">
        <w:rPr>
          <w:rFonts w:cs="Times New Roman"/>
          <w:b/>
          <w:szCs w:val="28"/>
        </w:rPr>
        <w:t>MÔN</w:t>
      </w:r>
      <w:r w:rsidR="00A57844" w:rsidRPr="00615065">
        <w:rPr>
          <w:rFonts w:cs="Times New Roman"/>
          <w:b/>
          <w:szCs w:val="28"/>
        </w:rPr>
        <w:t>:</w:t>
      </w:r>
      <w:r w:rsidRPr="00615065">
        <w:rPr>
          <w:rFonts w:cs="Times New Roman"/>
          <w:b/>
          <w:szCs w:val="28"/>
        </w:rPr>
        <w:t xml:space="preserve"> GIÁO DỤ</w:t>
      </w:r>
      <w:r w:rsidR="00BB7216" w:rsidRPr="00615065">
        <w:rPr>
          <w:rFonts w:cs="Times New Roman"/>
          <w:b/>
          <w:szCs w:val="28"/>
        </w:rPr>
        <w:t xml:space="preserve">C CÔNG DÂN </w:t>
      </w:r>
      <w:r w:rsidR="00A57844" w:rsidRPr="00615065">
        <w:rPr>
          <w:rFonts w:cs="Times New Roman"/>
          <w:b/>
          <w:szCs w:val="28"/>
        </w:rPr>
        <w:t xml:space="preserve">– LỚP </w:t>
      </w:r>
      <w:r w:rsidR="00BB7216" w:rsidRPr="00615065">
        <w:rPr>
          <w:rFonts w:cs="Times New Roman"/>
          <w:b/>
          <w:szCs w:val="28"/>
        </w:rPr>
        <w:t xml:space="preserve">7 </w:t>
      </w: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545"/>
        <w:gridCol w:w="868"/>
        <w:gridCol w:w="1134"/>
        <w:gridCol w:w="4394"/>
        <w:gridCol w:w="959"/>
        <w:gridCol w:w="997"/>
        <w:gridCol w:w="850"/>
        <w:gridCol w:w="993"/>
      </w:tblGrid>
      <w:tr w:rsidR="00615065" w:rsidRPr="00615065" w:rsidTr="00792DFE">
        <w:tc>
          <w:tcPr>
            <w:tcW w:w="545" w:type="dxa"/>
            <w:vMerge w:val="restart"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868" w:type="dxa"/>
            <w:vMerge w:val="restart"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Mạch nội dung, kiến thức.</w:t>
            </w:r>
          </w:p>
        </w:tc>
        <w:tc>
          <w:tcPr>
            <w:tcW w:w="1134" w:type="dxa"/>
            <w:vMerge w:val="restart"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Đơn vị kiến thức (chủ đề/bài)</w:t>
            </w:r>
          </w:p>
        </w:tc>
        <w:tc>
          <w:tcPr>
            <w:tcW w:w="4394" w:type="dxa"/>
            <w:vMerge w:val="restart"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Mư</w:t>
            </w:r>
            <w:r w:rsidRPr="00615065">
              <w:rPr>
                <w:rFonts w:ascii="Times New Roman" w:hAnsi="Times New Roman"/>
                <w:b/>
                <w:position w:val="-2"/>
                <w:sz w:val="28"/>
                <w:szCs w:val="28"/>
              </w:rPr>
              <w:t>́</w:t>
            </w: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 xml:space="preserve">c đô </w:t>
            </w:r>
            <w:r w:rsidRPr="00615065">
              <w:rPr>
                <w:rFonts w:ascii="Times New Roman" w:hAnsi="Times New Roman"/>
                <w:b/>
                <w:w w:val="95"/>
                <w:sz w:val="28"/>
                <w:szCs w:val="28"/>
              </w:rPr>
              <w:t>̣kiến thức, kĩ năng cần kiểm tra, đánh giá</w:t>
            </w:r>
          </w:p>
        </w:tc>
        <w:tc>
          <w:tcPr>
            <w:tcW w:w="3799" w:type="dxa"/>
            <w:gridSpan w:val="4"/>
            <w:vAlign w:val="center"/>
          </w:tcPr>
          <w:p w:rsidR="00F74785" w:rsidRPr="00615065" w:rsidRDefault="00F74785" w:rsidP="00BC50DA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 w:cs="Times New Roman"/>
                <w:b/>
                <w:spacing w:val="-15"/>
                <w:sz w:val="28"/>
                <w:szCs w:val="28"/>
              </w:rPr>
              <w:t xml:space="preserve">Số </w:t>
            </w:r>
            <w:r w:rsidRPr="0061506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câu </w:t>
            </w:r>
            <w:r w:rsidRPr="0061506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ho</w:t>
            </w:r>
            <w:r w:rsidRPr="00615065">
              <w:rPr>
                <w:rFonts w:ascii="Times New Roman" w:hAnsi="Times New Roman" w:cs="Times New Roman"/>
                <w:b/>
                <w:spacing w:val="-10"/>
                <w:position w:val="-2"/>
                <w:sz w:val="28"/>
                <w:szCs w:val="28"/>
              </w:rPr>
              <w:t>̉</w:t>
            </w:r>
            <w:r w:rsidRPr="00615065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i </w:t>
            </w:r>
            <w:r w:rsidRPr="00615065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theo </w:t>
            </w:r>
            <w:r w:rsidRPr="00615065">
              <w:rPr>
                <w:rFonts w:ascii="Times New Roman" w:hAnsi="Times New Roman" w:cs="Times New Roman"/>
                <w:b/>
                <w:spacing w:val="-21"/>
                <w:sz w:val="28"/>
                <w:szCs w:val="28"/>
              </w:rPr>
              <w:t>mư</w:t>
            </w:r>
            <w:r w:rsidRPr="00615065">
              <w:rPr>
                <w:rFonts w:ascii="Times New Roman" w:hAnsi="Times New Roman" w:cs="Times New Roman"/>
                <w:b/>
                <w:spacing w:val="-21"/>
                <w:position w:val="-2"/>
                <w:sz w:val="28"/>
                <w:szCs w:val="28"/>
              </w:rPr>
              <w:t xml:space="preserve">́ </w:t>
            </w:r>
            <w:r w:rsidRPr="006150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 </w:t>
            </w:r>
            <w:r w:rsidRPr="00615065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đô </w:t>
            </w:r>
            <w:r w:rsidRPr="006150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̣nhận </w:t>
            </w:r>
            <w:r w:rsidRPr="00615065">
              <w:rPr>
                <w:rFonts w:ascii="Times New Roman" w:hAnsi="Times New Roman" w:cs="Times New Roman"/>
                <w:b/>
                <w:spacing w:val="-18"/>
                <w:sz w:val="28"/>
                <w:szCs w:val="28"/>
              </w:rPr>
              <w:t>thức</w:t>
            </w:r>
          </w:p>
        </w:tc>
      </w:tr>
      <w:tr w:rsidR="00615065" w:rsidRPr="00615065" w:rsidTr="0008792E">
        <w:tc>
          <w:tcPr>
            <w:tcW w:w="545" w:type="dxa"/>
            <w:vMerge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  <w:vMerge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F74785" w:rsidRPr="00615065" w:rsidRDefault="00E105A4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Nhận</w:t>
            </w:r>
            <w:r w:rsidR="00F74785" w:rsidRPr="00615065">
              <w:rPr>
                <w:rFonts w:ascii="Times New Roman" w:hAnsi="Times New Roman"/>
                <w:b/>
                <w:sz w:val="28"/>
                <w:szCs w:val="28"/>
              </w:rPr>
              <w:t xml:space="preserve"> biết</w:t>
            </w:r>
          </w:p>
        </w:tc>
        <w:tc>
          <w:tcPr>
            <w:tcW w:w="997" w:type="dxa"/>
            <w:vAlign w:val="center"/>
          </w:tcPr>
          <w:p w:rsidR="00F74785" w:rsidRPr="00615065" w:rsidRDefault="00F7478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Thông hiểu</w:t>
            </w:r>
          </w:p>
        </w:tc>
        <w:tc>
          <w:tcPr>
            <w:tcW w:w="850" w:type="dxa"/>
            <w:vAlign w:val="center"/>
          </w:tcPr>
          <w:p w:rsidR="00F74785" w:rsidRPr="00615065" w:rsidRDefault="00E105A4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Vận dụ</w:t>
            </w:r>
            <w:r w:rsidR="00F74785" w:rsidRPr="00615065">
              <w:rPr>
                <w:rFonts w:ascii="Times New Roman" w:hAnsi="Times New Roman"/>
                <w:b/>
                <w:sz w:val="28"/>
                <w:szCs w:val="28"/>
              </w:rPr>
              <w:t>ng</w:t>
            </w:r>
          </w:p>
        </w:tc>
        <w:tc>
          <w:tcPr>
            <w:tcW w:w="993" w:type="dxa"/>
            <w:vAlign w:val="center"/>
          </w:tcPr>
          <w:p w:rsidR="00F74785" w:rsidRPr="00615065" w:rsidRDefault="00E105A4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Vận dụ</w:t>
            </w:r>
            <w:r w:rsidR="00F74785" w:rsidRPr="00615065">
              <w:rPr>
                <w:rFonts w:ascii="Times New Roman" w:hAnsi="Times New Roman"/>
                <w:b/>
                <w:sz w:val="28"/>
                <w:szCs w:val="28"/>
              </w:rPr>
              <w:t>ng cao</w:t>
            </w:r>
          </w:p>
        </w:tc>
      </w:tr>
      <w:tr w:rsidR="00615065" w:rsidRPr="00615065" w:rsidTr="005D23F3">
        <w:trPr>
          <w:trHeight w:val="1932"/>
        </w:trPr>
        <w:tc>
          <w:tcPr>
            <w:tcW w:w="545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8" w:type="dxa"/>
            <w:vAlign w:val="center"/>
          </w:tcPr>
          <w:p w:rsidR="001F1D8E" w:rsidRPr="00615065" w:rsidRDefault="001F1D8E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1D8E" w:rsidRPr="00615065" w:rsidRDefault="001F1D8E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Giáo dục</w:t>
            </w:r>
          </w:p>
          <w:p w:rsidR="001F1D8E" w:rsidRPr="00615065" w:rsidRDefault="001F1D8E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Kĩ năng sống</w:t>
            </w:r>
          </w:p>
        </w:tc>
        <w:tc>
          <w:tcPr>
            <w:tcW w:w="1134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Bài 7.  Phòng, chống bạo lực học đường</w:t>
            </w:r>
          </w:p>
        </w:tc>
        <w:tc>
          <w:tcPr>
            <w:tcW w:w="4394" w:type="dxa"/>
            <w:vAlign w:val="center"/>
          </w:tcPr>
          <w:p w:rsidR="001F1D8E" w:rsidRPr="00615065" w:rsidRDefault="001F1D8E" w:rsidP="00AD06CE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Nhận biết:</w:t>
            </w:r>
            <w:r w:rsidRPr="0061506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1F1D8E" w:rsidRPr="00615065" w:rsidRDefault="001F1D8E" w:rsidP="0017142E">
            <w:pPr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 - Nhận biết được các hành vi, </w:t>
            </w:r>
            <w:r w:rsidR="00440EAD">
              <w:rPr>
                <w:rFonts w:ascii="Times New Roman" w:hAnsi="Times New Roman"/>
                <w:sz w:val="28"/>
                <w:szCs w:val="28"/>
              </w:rPr>
              <w:t>biểu hiện của bạo lực học đường, việc làm phù hợp với</w:t>
            </w:r>
            <w:r w:rsidR="00FB7FBF">
              <w:rPr>
                <w:rFonts w:ascii="Times New Roman" w:hAnsi="Times New Roman"/>
                <w:sz w:val="28"/>
                <w:szCs w:val="28"/>
              </w:rPr>
              <w:t xml:space="preserve"> quy định của pháp luật</w:t>
            </w:r>
            <w:r w:rsidR="00440EAD">
              <w:rPr>
                <w:rFonts w:ascii="Times New Roman" w:hAnsi="Times New Roman"/>
                <w:sz w:val="28"/>
                <w:szCs w:val="28"/>
              </w:rPr>
              <w:t xml:space="preserve"> về phòng chống bạo lực học đường.</w:t>
            </w:r>
          </w:p>
          <w:p w:rsidR="001F1D8E" w:rsidRPr="00615065" w:rsidRDefault="001F1D8E" w:rsidP="001714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 - Nguyên  nhân và tác hại của bạo lực học đường. </w:t>
            </w:r>
          </w:p>
        </w:tc>
        <w:tc>
          <w:tcPr>
            <w:tcW w:w="959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2</w:t>
            </w: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 xml:space="preserve">TN </w:t>
            </w:r>
          </w:p>
        </w:tc>
        <w:tc>
          <w:tcPr>
            <w:tcW w:w="997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F1D8E" w:rsidRPr="00615065" w:rsidRDefault="001F1D8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5065" w:rsidRPr="00615065" w:rsidTr="0008792E">
        <w:tc>
          <w:tcPr>
            <w:tcW w:w="545" w:type="dxa"/>
            <w:vAlign w:val="center"/>
          </w:tcPr>
          <w:p w:rsidR="00AD06CE" w:rsidRPr="00615065" w:rsidRDefault="00227D17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  <w:vAlign w:val="center"/>
          </w:tcPr>
          <w:p w:rsidR="00AD06CE" w:rsidRPr="00615065" w:rsidRDefault="00AD06CE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Giáo dục kinh tế</w:t>
            </w:r>
          </w:p>
        </w:tc>
        <w:tc>
          <w:tcPr>
            <w:tcW w:w="1134" w:type="dxa"/>
            <w:vAlign w:val="center"/>
          </w:tcPr>
          <w:p w:rsidR="00AD06CE" w:rsidRPr="00615065" w:rsidRDefault="00AD06CE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Bài 8. Quản lí tiền</w:t>
            </w:r>
          </w:p>
        </w:tc>
        <w:tc>
          <w:tcPr>
            <w:tcW w:w="4394" w:type="dxa"/>
            <w:vAlign w:val="center"/>
          </w:tcPr>
          <w:p w:rsidR="00AD06CE" w:rsidRPr="00615065" w:rsidRDefault="00AD06CE" w:rsidP="00AD06CE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vi-VN"/>
              </w:rPr>
              <w:t>Nhận biết:</w:t>
            </w:r>
            <w:r w:rsidRPr="0061506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 </w:t>
            </w:r>
          </w:p>
          <w:p w:rsidR="0017142E" w:rsidRDefault="0017142E" w:rsidP="001714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5">
              <w:rPr>
                <w:rFonts w:ascii="Times New Roman" w:hAnsi="Times New Roman" w:cs="Times New Roman"/>
                <w:sz w:val="28"/>
                <w:szCs w:val="28"/>
              </w:rPr>
              <w:t>- Biết được thế nà</w:t>
            </w:r>
            <w:r w:rsidR="00227D17" w:rsidRPr="00615065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615065">
              <w:rPr>
                <w:rFonts w:ascii="Times New Roman" w:hAnsi="Times New Roman" w:cs="Times New Roman"/>
                <w:sz w:val="28"/>
                <w:szCs w:val="28"/>
              </w:rPr>
              <w:t xml:space="preserve"> là quản lí tiền hiệu quả</w:t>
            </w:r>
            <w:r w:rsidR="00E105A4">
              <w:rPr>
                <w:rFonts w:ascii="Times New Roman" w:hAnsi="Times New Roman" w:cs="Times New Roman"/>
                <w:sz w:val="28"/>
                <w:szCs w:val="28"/>
              </w:rPr>
              <w:t>, ý nghĩa của việc quản lí tiền hiệu quả</w:t>
            </w:r>
          </w:p>
          <w:p w:rsidR="00E105A4" w:rsidRPr="00615065" w:rsidRDefault="00E105A4" w:rsidP="001714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5">
              <w:rPr>
                <w:rFonts w:ascii="Times New Roman" w:hAnsi="Times New Roman" w:cs="Times New Roman"/>
                <w:sz w:val="28"/>
                <w:szCs w:val="28"/>
              </w:rPr>
              <w:t xml:space="preserve">- Biết được các việc làm thể hiện việc quản lí tiền hiệu quả. </w:t>
            </w:r>
          </w:p>
          <w:p w:rsidR="00AD06CE" w:rsidRPr="00615065" w:rsidRDefault="00AD06CE" w:rsidP="00074C2F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9" w:type="dxa"/>
            <w:vAlign w:val="center"/>
          </w:tcPr>
          <w:p w:rsidR="00AD06CE" w:rsidRPr="00615065" w:rsidRDefault="00AD06CE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2 TN</w:t>
            </w:r>
          </w:p>
        </w:tc>
        <w:tc>
          <w:tcPr>
            <w:tcW w:w="997" w:type="dxa"/>
            <w:vAlign w:val="center"/>
          </w:tcPr>
          <w:p w:rsidR="00AD06CE" w:rsidRPr="00615065" w:rsidRDefault="00AD06CE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D06CE" w:rsidRPr="00615065" w:rsidRDefault="00AD06CE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D06CE" w:rsidRPr="00615065" w:rsidRDefault="00AD06CE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065" w:rsidRPr="00615065" w:rsidTr="0008792E">
        <w:tc>
          <w:tcPr>
            <w:tcW w:w="545" w:type="dxa"/>
            <w:vMerge w:val="restart"/>
            <w:vAlign w:val="center"/>
          </w:tcPr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8" w:type="dxa"/>
            <w:vMerge w:val="restart"/>
            <w:vAlign w:val="center"/>
          </w:tcPr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065" w:rsidRP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Giáo dục pháp luật</w:t>
            </w:r>
          </w:p>
        </w:tc>
        <w:tc>
          <w:tcPr>
            <w:tcW w:w="1134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Bài 9. Phòng chống tệ nạn xã hội </w:t>
            </w:r>
          </w:p>
        </w:tc>
        <w:tc>
          <w:tcPr>
            <w:tcW w:w="4394" w:type="dxa"/>
            <w:vAlign w:val="center"/>
          </w:tcPr>
          <w:p w:rsidR="00615065" w:rsidRPr="00615065" w:rsidRDefault="00615065" w:rsidP="0061506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- Biết được khái niệm tệ nạn xã hội và các loại tệ nạn xã hội phổ biến. 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Biết được m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>ột số quy định của pháp luật về phòng, chống tệ nạn xã hội.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Hiểu được các hành vi vi phạm quy định của pháp luật về phòng chống tệ nạn xã hội.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Hiểu được ảnh hưởng của tệ nạn xã hội đối với bản thân, gia đình và xã hội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pacing w:val="-6"/>
                <w:sz w:val="28"/>
                <w:szCs w:val="28"/>
              </w:rPr>
              <w:t>- Giải thích được n</w:t>
            </w:r>
            <w:r w:rsidRPr="00615065">
              <w:rPr>
                <w:rFonts w:ascii="Times New Roman" w:hAnsi="Times New Roman"/>
                <w:spacing w:val="-6"/>
                <w:sz w:val="28"/>
                <w:szCs w:val="28"/>
                <w:lang w:val="pt-BR"/>
              </w:rPr>
              <w:t>guyên nhân</w:t>
            </w:r>
            <w:r w:rsidR="0090610B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dẫn đến tệ nạn xã hội.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pacing w:val="-6"/>
                <w:sz w:val="28"/>
                <w:szCs w:val="28"/>
              </w:rPr>
              <w:t>- Giải thích được  h</w:t>
            </w:r>
            <w:r w:rsidRPr="00615065">
              <w:rPr>
                <w:rFonts w:ascii="Times New Roman" w:hAnsi="Times New Roman"/>
                <w:spacing w:val="-6"/>
                <w:sz w:val="28"/>
                <w:szCs w:val="28"/>
                <w:lang w:val="pt-BR"/>
              </w:rPr>
              <w:t>ậu quả của tệ nạn xã  hội đối với bản thân, gia đình và xã hội.</w:t>
            </w:r>
          </w:p>
          <w:p w:rsidR="00615065" w:rsidRPr="00615065" w:rsidRDefault="00615065" w:rsidP="0061506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61506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Tham gia các hoạt động phòng, 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chống tệ nạn xã hội do nhà trường, địa phương tổ chức.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>Phê phán, đấu tranh với các tệ nạn xã hội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T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>uyên truyền, vận động mọi người tham gia các hoạt động phòng, chống tệ nạn xã hội.</w:t>
            </w:r>
          </w:p>
          <w:p w:rsidR="00615065" w:rsidRPr="00615065" w:rsidRDefault="00615065" w:rsidP="00615065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Vận dụng cao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6150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>Thực hiện tốt các quy định của pháp luật về phòng, chống tệ nạn xã hội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959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lastRenderedPageBreak/>
              <w:t>2TN</w:t>
            </w:r>
          </w:p>
        </w:tc>
        <w:tc>
          <w:tcPr>
            <w:tcW w:w="997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1TN, 1/2TL</w:t>
            </w:r>
          </w:p>
        </w:tc>
        <w:tc>
          <w:tcPr>
            <w:tcW w:w="850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1/2TL</w:t>
            </w:r>
          </w:p>
        </w:tc>
      </w:tr>
      <w:tr w:rsidR="00615065" w:rsidRPr="00615065" w:rsidTr="0008792E">
        <w:tc>
          <w:tcPr>
            <w:tcW w:w="545" w:type="dxa"/>
            <w:vMerge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  <w:vMerge/>
            <w:vAlign w:val="center"/>
          </w:tcPr>
          <w:p w:rsidR="00615065" w:rsidRPr="00615065" w:rsidRDefault="00615065" w:rsidP="00AD06CE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b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Bài 10. Quyền và nghĩa vụ của công dân trong gia đình</w:t>
            </w:r>
          </w:p>
        </w:tc>
        <w:tc>
          <w:tcPr>
            <w:tcW w:w="4394" w:type="dxa"/>
            <w:vAlign w:val="center"/>
          </w:tcPr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Biết được khái niệm</w:t>
            </w:r>
            <w:r w:rsidRPr="0061506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gia đìn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h.</w:t>
            </w:r>
          </w:p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- Biết được vai trò của gia đình. </w:t>
            </w:r>
          </w:p>
          <w:p w:rsidR="00615065" w:rsidRPr="00615065" w:rsidRDefault="00690FF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15065" w:rsidRPr="00615065">
              <w:rPr>
                <w:rFonts w:ascii="Times New Roman" w:hAnsi="Times New Roman"/>
                <w:sz w:val="28"/>
                <w:szCs w:val="28"/>
                <w:lang w:val="pt-BR"/>
              </w:rPr>
              <w:t>Biết được quy định cơ bản của pháp luật về quyền và nghĩa vụ của các thành viên trong gia đình.</w:t>
            </w:r>
          </w:p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 xml:space="preserve"> Thông hiểu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- Hiểu được hành vi</w:t>
            </w:r>
            <w:bookmarkStart w:id="0" w:name="_GoBack"/>
            <w:bookmarkEnd w:id="0"/>
            <w:r w:rsidRPr="00615065">
              <w:rPr>
                <w:rFonts w:ascii="Times New Roman" w:hAnsi="Times New Roman"/>
                <w:sz w:val="28"/>
                <w:szCs w:val="28"/>
              </w:rPr>
              <w:t xml:space="preserve"> thể hiện trách nhiệm đối với gia đình</w:t>
            </w:r>
          </w:p>
          <w:p w:rsidR="00615065" w:rsidRPr="00615065" w:rsidRDefault="00615065" w:rsidP="00416814">
            <w:pPr>
              <w:pStyle w:val="ListParagraph1"/>
              <w:tabs>
                <w:tab w:val="left" w:pos="270"/>
              </w:tabs>
              <w:suppressAutoHyphens/>
              <w:adjustRightInd w:val="0"/>
              <w:snapToGrid w:val="0"/>
              <w:spacing w:before="0"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8767E">
              <w:rPr>
                <w:rFonts w:ascii="Times New Roman" w:hAnsi="Times New Roman"/>
                <w:sz w:val="28"/>
                <w:szCs w:val="28"/>
              </w:rPr>
              <w:t>Hiểu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 xml:space="preserve"> được v</w:t>
            </w:r>
            <w:r w:rsidRPr="00615065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iệc thực hiện quyền và nghĩa vụ trong gia đình của bản thân và của người khác. </w:t>
            </w:r>
          </w:p>
          <w:p w:rsidR="00615065" w:rsidRPr="00615065" w:rsidRDefault="00615065" w:rsidP="0041681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15065" w:rsidRPr="00615065" w:rsidRDefault="00615065" w:rsidP="00416814">
            <w:pPr>
              <w:pStyle w:val="ListParagraph1"/>
              <w:tabs>
                <w:tab w:val="left" w:pos="270"/>
              </w:tabs>
              <w:suppressAutoHyphens/>
              <w:adjustRightInd w:val="0"/>
              <w:snapToGrid w:val="0"/>
              <w:spacing w:before="0"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615065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Thực hiện được nghĩa vụ của bản thân đối với ông bà, cha mẹ và anh chị em trong gia đình bằng những việc làm cụ thể.</w:t>
            </w:r>
          </w:p>
          <w:p w:rsidR="00615065" w:rsidRPr="00615065" w:rsidRDefault="00615065" w:rsidP="00AD06CE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959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2TN</w:t>
            </w:r>
          </w:p>
        </w:tc>
        <w:tc>
          <w:tcPr>
            <w:tcW w:w="997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1TN, 1/2TL</w:t>
            </w:r>
          </w:p>
        </w:tc>
        <w:tc>
          <w:tcPr>
            <w:tcW w:w="850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1/2</w:t>
            </w:r>
          </w:p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TL</w:t>
            </w:r>
          </w:p>
        </w:tc>
        <w:tc>
          <w:tcPr>
            <w:tcW w:w="993" w:type="dxa"/>
            <w:vAlign w:val="center"/>
          </w:tcPr>
          <w:p w:rsidR="00615065" w:rsidRPr="00615065" w:rsidRDefault="00615065" w:rsidP="00BC50DA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065" w:rsidRPr="00615065" w:rsidTr="0008792E">
        <w:tc>
          <w:tcPr>
            <w:tcW w:w="2547" w:type="dxa"/>
            <w:gridSpan w:val="3"/>
          </w:tcPr>
          <w:p w:rsidR="00AD06CE" w:rsidRPr="00615065" w:rsidRDefault="00AD06CE" w:rsidP="00F74785">
            <w:pPr>
              <w:pStyle w:val="TableParagraph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4394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>8 TN</w:t>
            </w:r>
            <w:r w:rsidRPr="0061506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997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2TN, 1</w:t>
            </w: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>TL</w:t>
            </w:r>
          </w:p>
        </w:tc>
        <w:tc>
          <w:tcPr>
            <w:tcW w:w="850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1/2</w:t>
            </w: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TL</w:t>
            </w:r>
          </w:p>
        </w:tc>
        <w:tc>
          <w:tcPr>
            <w:tcW w:w="993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1/2</w:t>
            </w: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>TL</w:t>
            </w:r>
          </w:p>
        </w:tc>
      </w:tr>
      <w:tr w:rsidR="00615065" w:rsidRPr="00615065" w:rsidTr="0008792E">
        <w:tc>
          <w:tcPr>
            <w:tcW w:w="2547" w:type="dxa"/>
            <w:gridSpan w:val="3"/>
          </w:tcPr>
          <w:p w:rsidR="00AD06CE" w:rsidRPr="00615065" w:rsidRDefault="00AD06CE" w:rsidP="00F74785">
            <w:pPr>
              <w:pStyle w:val="TableParagraph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4394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59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40 %</w:t>
            </w:r>
          </w:p>
        </w:tc>
        <w:tc>
          <w:tcPr>
            <w:tcW w:w="997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30 %</w:t>
            </w:r>
          </w:p>
        </w:tc>
        <w:tc>
          <w:tcPr>
            <w:tcW w:w="850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  <w:r w:rsidRPr="0061506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20 %</w:t>
            </w:r>
          </w:p>
        </w:tc>
        <w:tc>
          <w:tcPr>
            <w:tcW w:w="993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i/>
                <w:sz w:val="28"/>
                <w:szCs w:val="28"/>
              </w:rPr>
            </w:pPr>
            <w:r w:rsidRPr="00615065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Pr="00615065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0 %</w:t>
            </w:r>
          </w:p>
        </w:tc>
      </w:tr>
      <w:tr w:rsidR="00615065" w:rsidRPr="00615065" w:rsidTr="0008792E">
        <w:tc>
          <w:tcPr>
            <w:tcW w:w="2547" w:type="dxa"/>
            <w:gridSpan w:val="3"/>
          </w:tcPr>
          <w:p w:rsidR="00AD06CE" w:rsidRPr="00615065" w:rsidRDefault="00AD06CE" w:rsidP="00F74785">
            <w:pPr>
              <w:pStyle w:val="TableParagraph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Tỉ lệ chung</w:t>
            </w:r>
          </w:p>
        </w:tc>
        <w:tc>
          <w:tcPr>
            <w:tcW w:w="4394" w:type="dxa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6" w:type="dxa"/>
            <w:gridSpan w:val="2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>70 %</w:t>
            </w:r>
          </w:p>
        </w:tc>
        <w:tc>
          <w:tcPr>
            <w:tcW w:w="1843" w:type="dxa"/>
            <w:gridSpan w:val="2"/>
          </w:tcPr>
          <w:p w:rsidR="00AD06CE" w:rsidRPr="00615065" w:rsidRDefault="00AD06CE" w:rsidP="00F74785">
            <w:pPr>
              <w:pStyle w:val="TableParagrap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15065">
              <w:rPr>
                <w:rFonts w:ascii="Times New Roman" w:hAnsi="Times New Roman"/>
                <w:sz w:val="28"/>
                <w:szCs w:val="28"/>
              </w:rPr>
              <w:t>3</w:t>
            </w:r>
            <w:r w:rsidRPr="00615065">
              <w:rPr>
                <w:rFonts w:ascii="Times New Roman" w:hAnsi="Times New Roman"/>
                <w:sz w:val="28"/>
                <w:szCs w:val="28"/>
                <w:lang w:val="vi-VN"/>
              </w:rPr>
              <w:t>0 %</w:t>
            </w:r>
          </w:p>
        </w:tc>
      </w:tr>
    </w:tbl>
    <w:p w:rsidR="00F74785" w:rsidRPr="00615065" w:rsidRDefault="00F74785" w:rsidP="00F74785">
      <w:pPr>
        <w:pStyle w:val="TableParagraph"/>
        <w:rPr>
          <w:sz w:val="28"/>
          <w:szCs w:val="28"/>
        </w:rPr>
      </w:pPr>
    </w:p>
    <w:p w:rsidR="00F74785" w:rsidRPr="00615065" w:rsidRDefault="00F74785" w:rsidP="00F74785">
      <w:pPr>
        <w:pStyle w:val="TableParagraph"/>
        <w:rPr>
          <w:sz w:val="28"/>
          <w:szCs w:val="28"/>
        </w:rPr>
      </w:pPr>
    </w:p>
    <w:p w:rsidR="00F74785" w:rsidRPr="00615065" w:rsidRDefault="00F74785" w:rsidP="00D623C8">
      <w:pPr>
        <w:pStyle w:val="NoSpacing"/>
        <w:rPr>
          <w:rFonts w:cs="Times New Roman"/>
          <w:szCs w:val="28"/>
        </w:rPr>
      </w:pPr>
    </w:p>
    <w:sectPr w:rsidR="00F74785" w:rsidRPr="00615065" w:rsidSect="00D623C8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C4"/>
    <w:rsid w:val="00074C2F"/>
    <w:rsid w:val="00085D67"/>
    <w:rsid w:val="0008792E"/>
    <w:rsid w:val="00096718"/>
    <w:rsid w:val="000D722C"/>
    <w:rsid w:val="00102A09"/>
    <w:rsid w:val="001629D2"/>
    <w:rsid w:val="00163B40"/>
    <w:rsid w:val="0017142E"/>
    <w:rsid w:val="00185B7D"/>
    <w:rsid w:val="00191A4A"/>
    <w:rsid w:val="001F1D8E"/>
    <w:rsid w:val="00227D17"/>
    <w:rsid w:val="002539EA"/>
    <w:rsid w:val="00260BA5"/>
    <w:rsid w:val="0027293D"/>
    <w:rsid w:val="00311660"/>
    <w:rsid w:val="0038767E"/>
    <w:rsid w:val="003F1A73"/>
    <w:rsid w:val="003F4431"/>
    <w:rsid w:val="00416814"/>
    <w:rsid w:val="00440EAD"/>
    <w:rsid w:val="004557D3"/>
    <w:rsid w:val="004D6CD7"/>
    <w:rsid w:val="006014C4"/>
    <w:rsid w:val="00615065"/>
    <w:rsid w:val="00690FF5"/>
    <w:rsid w:val="006F2AE3"/>
    <w:rsid w:val="00782517"/>
    <w:rsid w:val="00792DFE"/>
    <w:rsid w:val="008D2D7A"/>
    <w:rsid w:val="008E7582"/>
    <w:rsid w:val="0090610B"/>
    <w:rsid w:val="00960760"/>
    <w:rsid w:val="00965B4E"/>
    <w:rsid w:val="009860A8"/>
    <w:rsid w:val="00A32751"/>
    <w:rsid w:val="00A40FF0"/>
    <w:rsid w:val="00A56D0A"/>
    <w:rsid w:val="00A57844"/>
    <w:rsid w:val="00A92BF5"/>
    <w:rsid w:val="00AA1F34"/>
    <w:rsid w:val="00AD06CE"/>
    <w:rsid w:val="00B30C3A"/>
    <w:rsid w:val="00B45928"/>
    <w:rsid w:val="00BB18C8"/>
    <w:rsid w:val="00BB2F49"/>
    <w:rsid w:val="00BB7216"/>
    <w:rsid w:val="00BC50DA"/>
    <w:rsid w:val="00BD5837"/>
    <w:rsid w:val="00BD74DA"/>
    <w:rsid w:val="00C23B63"/>
    <w:rsid w:val="00C27174"/>
    <w:rsid w:val="00C5157D"/>
    <w:rsid w:val="00CE5645"/>
    <w:rsid w:val="00D53DA1"/>
    <w:rsid w:val="00D623C8"/>
    <w:rsid w:val="00D7646F"/>
    <w:rsid w:val="00DA7BC4"/>
    <w:rsid w:val="00DC28E5"/>
    <w:rsid w:val="00E105A4"/>
    <w:rsid w:val="00E1063C"/>
    <w:rsid w:val="00E2351D"/>
    <w:rsid w:val="00E57B2E"/>
    <w:rsid w:val="00E768C5"/>
    <w:rsid w:val="00EA4F49"/>
    <w:rsid w:val="00EF26F1"/>
    <w:rsid w:val="00F74785"/>
    <w:rsid w:val="00FB3F05"/>
    <w:rsid w:val="00FB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23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23C8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623C8"/>
  </w:style>
  <w:style w:type="paragraph" w:styleId="ListParagraph">
    <w:name w:val="List Paragraph"/>
    <w:basedOn w:val="Normal"/>
    <w:uiPriority w:val="34"/>
    <w:qFormat/>
    <w:rsid w:val="00D623C8"/>
    <w:pPr>
      <w:ind w:left="720"/>
      <w:contextualSpacing/>
    </w:pPr>
  </w:style>
  <w:style w:type="table" w:styleId="TableGrid">
    <w:name w:val="Table Grid"/>
    <w:basedOn w:val="TableNormal"/>
    <w:uiPriority w:val="39"/>
    <w:rsid w:val="00F7478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416814"/>
    <w:pPr>
      <w:widowControl/>
      <w:autoSpaceDE/>
      <w:autoSpaceDN/>
      <w:spacing w:before="40" w:after="200" w:line="276" w:lineRule="auto"/>
      <w:ind w:left="720" w:firstLine="425"/>
      <w:contextualSpacing/>
      <w:jc w:val="both"/>
    </w:pPr>
    <w:rPr>
      <w:rFonts w:eastAsia="Malgun Gothic"/>
      <w:lang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416814"/>
    <w:rPr>
      <w:rFonts w:eastAsia="Malgun Gothic" w:cs="Times New Roman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23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23C8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623C8"/>
  </w:style>
  <w:style w:type="paragraph" w:styleId="ListParagraph">
    <w:name w:val="List Paragraph"/>
    <w:basedOn w:val="Normal"/>
    <w:uiPriority w:val="34"/>
    <w:qFormat/>
    <w:rsid w:val="00D623C8"/>
    <w:pPr>
      <w:ind w:left="720"/>
      <w:contextualSpacing/>
    </w:pPr>
  </w:style>
  <w:style w:type="table" w:styleId="TableGrid">
    <w:name w:val="Table Grid"/>
    <w:basedOn w:val="TableNormal"/>
    <w:uiPriority w:val="39"/>
    <w:rsid w:val="00F7478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416814"/>
    <w:pPr>
      <w:widowControl/>
      <w:autoSpaceDE/>
      <w:autoSpaceDN/>
      <w:spacing w:before="40" w:after="200" w:line="276" w:lineRule="auto"/>
      <w:ind w:left="720" w:firstLine="425"/>
      <w:contextualSpacing/>
      <w:jc w:val="both"/>
    </w:pPr>
    <w:rPr>
      <w:rFonts w:eastAsia="Malgun Gothic"/>
      <w:lang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416814"/>
    <w:rPr>
      <w:rFonts w:eastAsia="Malgun Gothic" w:cs="Times New Roman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MINH DUY</cp:lastModifiedBy>
  <cp:revision>9</cp:revision>
  <dcterms:created xsi:type="dcterms:W3CDTF">2024-04-07T08:37:00Z</dcterms:created>
  <dcterms:modified xsi:type="dcterms:W3CDTF">2024-04-10T14:42:00Z</dcterms:modified>
</cp:coreProperties>
</file>